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A84C8" w14:textId="41CA71BB" w:rsidR="004618DA" w:rsidRDefault="00BA7475" w:rsidP="004618DA">
      <w:pPr>
        <w:widowControl/>
        <w:jc w:val="right"/>
        <w:rPr>
          <w:rFonts w:ascii="Yu Gothic UI" w:eastAsia="Yu Gothic UI" w:hAnsi="Yu Gothic UI" w:cs="ＭＳ Ｐゴシック"/>
          <w:kern w:val="0"/>
          <w:sz w:val="24"/>
          <w:szCs w:val="24"/>
        </w:rPr>
      </w:pPr>
      <w:r>
        <w:rPr>
          <w:rFonts w:ascii="Yu Gothic UI" w:eastAsia="Yu Gothic UI" w:hAnsi="Yu Gothic UI" w:cs="ＭＳ Ｐゴシック"/>
          <w:kern w:val="0"/>
          <w:sz w:val="24"/>
          <w:szCs w:val="24"/>
        </w:rPr>
        <w:t>3</w:t>
      </w:r>
      <w:r w:rsidR="00746CD0">
        <w:rPr>
          <w:rFonts w:ascii="Yu Gothic UI" w:eastAsia="Yu Gothic UI" w:hAnsi="Yu Gothic UI" w:cs="ＭＳ Ｐゴシック" w:hint="eastAsia"/>
          <w:kern w:val="0"/>
          <w:sz w:val="24"/>
          <w:szCs w:val="24"/>
        </w:rPr>
        <w:t>0</w:t>
      </w:r>
      <w:r w:rsidR="004618DA">
        <w:rPr>
          <w:rFonts w:ascii="Yu Gothic UI" w:eastAsia="Yu Gothic UI" w:hAnsi="Yu Gothic UI" w:cs="ＭＳ Ｐゴシック"/>
          <w:kern w:val="0"/>
          <w:sz w:val="24"/>
          <w:szCs w:val="24"/>
        </w:rPr>
        <w:t>/</w:t>
      </w:r>
      <w:r w:rsidR="00746CD0">
        <w:rPr>
          <w:rFonts w:ascii="Yu Gothic UI" w:eastAsia="Yu Gothic UI" w:hAnsi="Yu Gothic UI" w:cs="ＭＳ Ｐゴシック" w:hint="eastAsia"/>
          <w:kern w:val="0"/>
          <w:sz w:val="24"/>
          <w:szCs w:val="24"/>
        </w:rPr>
        <w:t>9</w:t>
      </w:r>
      <w:r>
        <w:rPr>
          <w:rFonts w:ascii="Yu Gothic UI" w:eastAsia="Yu Gothic UI" w:hAnsi="Yu Gothic UI" w:cs="ＭＳ Ｐゴシック"/>
          <w:kern w:val="0"/>
          <w:sz w:val="24"/>
          <w:szCs w:val="24"/>
        </w:rPr>
        <w:t>/2020</w:t>
      </w:r>
    </w:p>
    <w:p w14:paraId="250DCC00" w14:textId="3A5E6137" w:rsidR="006540D4" w:rsidRDefault="006540D4" w:rsidP="006540D4">
      <w:pPr>
        <w:widowControl/>
        <w:wordWrap w:val="0"/>
        <w:jc w:val="righ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cha x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>
        <w:rPr>
          <w:rFonts w:ascii="Calibri" w:eastAsia="Yu Gothic UI" w:hAnsi="Calibri" w:cs="Calibri" w:hint="eastAsia"/>
          <w:kern w:val="0"/>
          <w:sz w:val="24"/>
          <w:szCs w:val="24"/>
        </w:rPr>
        <w:t xml:space="preserve"> Hamada</w:t>
      </w:r>
      <w:r>
        <w:rPr>
          <w:rFonts w:ascii="Calibri" w:eastAsia="Yu Gothic UI" w:hAnsi="Calibri" w:cs="Calibri"/>
          <w:kern w:val="0"/>
          <w:sz w:val="24"/>
          <w:szCs w:val="24"/>
        </w:rPr>
        <w:t xml:space="preserve"> Akihisa</w:t>
      </w:r>
    </w:p>
    <w:p w14:paraId="3D52649B" w14:textId="5B2512B2" w:rsidR="00586D4C" w:rsidRPr="006540D4" w:rsidRDefault="00011D48" w:rsidP="006540D4">
      <w:pPr>
        <w:widowControl/>
        <w:jc w:val="center"/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</w:pP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 xml:space="preserve">Tháng </w:t>
      </w:r>
      <w:r w:rsidR="00746CD0">
        <w:rPr>
          <w:rFonts w:ascii="Yu Gothic UI" w:eastAsia="Yu Gothic UI" w:hAnsi="Yu Gothic UI" w:cs="ＭＳ Ｐゴシック" w:hint="eastAsia"/>
          <w:b/>
          <w:bCs/>
          <w:kern w:val="0"/>
          <w:sz w:val="28"/>
          <w:szCs w:val="28"/>
        </w:rPr>
        <w:t xml:space="preserve">10 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 xml:space="preserve">và </w:t>
      </w:r>
      <w:r w:rsidR="00746CD0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>11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 xml:space="preserve"> không đi l</w:t>
      </w:r>
      <w:r w:rsidRPr="00011D48">
        <w:rPr>
          <w:rFonts w:ascii="Calibri" w:eastAsia="Yu Gothic UI" w:hAnsi="Calibri" w:cs="Calibri"/>
          <w:b/>
          <w:bCs/>
          <w:kern w:val="0"/>
          <w:sz w:val="28"/>
          <w:szCs w:val="28"/>
        </w:rPr>
        <w:t>ễ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 xml:space="preserve"> c</w:t>
      </w:r>
      <w:r w:rsidRPr="00011D48">
        <w:rPr>
          <w:rFonts w:ascii="Yu Gothic UI" w:eastAsia="Yu Gothic UI" w:hAnsi="Yu Gothic UI" w:cs="Calibri"/>
          <w:b/>
          <w:bCs/>
          <w:kern w:val="0"/>
          <w:sz w:val="28"/>
          <w:szCs w:val="28"/>
        </w:rPr>
        <w:t>ũ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>ng kh</w:t>
      </w:r>
      <w:r w:rsidRPr="00011D48">
        <w:rPr>
          <w:rFonts w:ascii="Yu Gothic UI" w:eastAsia="Yu Gothic UI" w:hAnsi="Yu Gothic UI" w:cs="Malgun Gothic"/>
          <w:b/>
          <w:bCs/>
          <w:kern w:val="0"/>
          <w:sz w:val="28"/>
          <w:szCs w:val="28"/>
        </w:rPr>
        <w:t>ô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>ng c</w:t>
      </w:r>
      <w:r w:rsidRPr="00011D48">
        <w:rPr>
          <w:rFonts w:ascii="Yu Gothic UI" w:eastAsia="Yu Gothic UI" w:hAnsi="Yu Gothic UI" w:cs="Malgun Gothic"/>
          <w:b/>
          <w:bCs/>
          <w:kern w:val="0"/>
          <w:sz w:val="28"/>
          <w:szCs w:val="28"/>
        </w:rPr>
        <w:t>ó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 xml:space="preserve"> t</w:t>
      </w:r>
      <w:r w:rsidRPr="00011D48">
        <w:rPr>
          <w:rFonts w:ascii="Calibri" w:eastAsia="Yu Gothic UI" w:hAnsi="Calibri" w:cs="Calibri"/>
          <w:b/>
          <w:bCs/>
          <w:kern w:val="0"/>
          <w:sz w:val="28"/>
          <w:szCs w:val="28"/>
        </w:rPr>
        <w:t>ộ</w:t>
      </w:r>
      <w:r w:rsidRPr="00011D48">
        <w:rPr>
          <w:rFonts w:ascii="Yu Gothic UI" w:eastAsia="Yu Gothic UI" w:hAnsi="Yu Gothic UI" w:cs="ＭＳ Ｐゴシック"/>
          <w:b/>
          <w:bCs/>
          <w:kern w:val="0"/>
          <w:sz w:val="28"/>
          <w:szCs w:val="28"/>
        </w:rPr>
        <w:t>i.</w:t>
      </w:r>
    </w:p>
    <w:p w14:paraId="6C5139FD" w14:textId="30335BB8" w:rsidR="004618DA" w:rsidRP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+chúc bình an cho anh ch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ị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em</w:t>
      </w:r>
      <w:r w:rsidR="004618DA">
        <w:rPr>
          <w:rFonts w:ascii="Yu Gothic UI" w:eastAsia="Yu Gothic UI" w:hAnsi="Yu Gothic UI" w:cs="ＭＳ Ｐゴシック"/>
          <w:kern w:val="0"/>
          <w:sz w:val="24"/>
          <w:szCs w:val="24"/>
        </w:rPr>
        <w:t>.</w:t>
      </w:r>
    </w:p>
    <w:p w14:paraId="15CB2E4C" w14:textId="4867F99B" w:rsidR="00011D48" w:rsidRPr="00011D48" w:rsidRDefault="00B93DCB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B93DCB">
        <w:rPr>
          <w:rFonts w:ascii="Yu Gothic UI" w:eastAsia="Yu Gothic UI" w:hAnsi="Yu Gothic UI" w:cs="ＭＳ Ｐゴシック"/>
          <w:kern w:val="0"/>
          <w:sz w:val="24"/>
          <w:szCs w:val="24"/>
        </w:rPr>
        <w:t>Kanagawa t</w:t>
      </w:r>
      <w:r w:rsidRPr="00B93DCB">
        <w:rPr>
          <w:rFonts w:ascii="Calibri" w:eastAsia="Yu Gothic UI" w:hAnsi="Calibri" w:cs="Calibri"/>
          <w:kern w:val="0"/>
          <w:sz w:val="24"/>
          <w:szCs w:val="24"/>
        </w:rPr>
        <w:t>ừ</w:t>
      </w:r>
      <w:r w:rsidRPr="00B93DCB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tháng </w:t>
      </w:r>
      <w:r w:rsidR="00746CD0">
        <w:rPr>
          <w:rFonts w:ascii="Yu Gothic UI" w:eastAsia="Yu Gothic UI" w:hAnsi="Yu Gothic UI" w:cs="ＭＳ Ｐゴシック"/>
          <w:kern w:val="0"/>
          <w:sz w:val="24"/>
          <w:szCs w:val="24"/>
        </w:rPr>
        <w:t>9</w:t>
      </w:r>
      <w:r w:rsidRPr="00B93DCB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đ</w:t>
      </w:r>
      <w:r w:rsidRPr="00B93DCB">
        <w:rPr>
          <w:rFonts w:ascii="Calibri" w:eastAsia="Yu Gothic UI" w:hAnsi="Calibri" w:cs="Calibri"/>
          <w:kern w:val="0"/>
          <w:sz w:val="24"/>
          <w:szCs w:val="24"/>
        </w:rPr>
        <w:t>ạ</w:t>
      </w:r>
      <w:r w:rsidRPr="00B93DCB">
        <w:rPr>
          <w:rFonts w:ascii="Yu Gothic UI" w:eastAsia="Yu Gothic UI" w:hAnsi="Yu Gothic UI" w:cs="ＭＳ Ｐゴシック"/>
          <w:kern w:val="0"/>
          <w:sz w:val="24"/>
          <w:szCs w:val="24"/>
        </w:rPr>
        <w:t>i d</w:t>
      </w:r>
      <w:r w:rsidRPr="00B93DCB">
        <w:rPr>
          <w:rFonts w:ascii="Calibri" w:eastAsia="Yu Gothic UI" w:hAnsi="Calibri" w:cs="Calibri"/>
          <w:kern w:val="0"/>
          <w:sz w:val="24"/>
          <w:szCs w:val="24"/>
        </w:rPr>
        <w:t>ị</w:t>
      </w:r>
      <w:r w:rsidRPr="00B93DCB">
        <w:rPr>
          <w:rFonts w:ascii="Yu Gothic UI" w:eastAsia="Yu Gothic UI" w:hAnsi="Yu Gothic UI" w:cs="ＭＳ Ｐゴシック"/>
          <w:kern w:val="0"/>
          <w:sz w:val="24"/>
          <w:szCs w:val="24"/>
        </w:rPr>
        <w:t>ch Corona ngày càng tăng</w:t>
      </w:r>
      <w:r w:rsidR="00BA7475">
        <w:rPr>
          <w:rFonts w:ascii="Yu Gothic UI" w:eastAsia="Yu Gothic UI" w:hAnsi="Yu Gothic UI" w:cs="ＭＳ Ｐゴシック"/>
          <w:kern w:val="0"/>
          <w:sz w:val="24"/>
          <w:szCs w:val="24"/>
        </w:rPr>
        <w:t>,</w:t>
      </w:r>
      <w:r w:rsidR="0015776D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cho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nên m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giáo dân x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Sueyoshicho đ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ế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 h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ế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t tháng </w:t>
      </w:r>
      <w:r w:rsidR="00746CD0">
        <w:rPr>
          <w:rFonts w:ascii="Yu Gothic UI" w:eastAsia="Yu Gothic UI" w:hAnsi="Yu Gothic UI" w:cs="ＭＳ Ｐゴシック"/>
          <w:kern w:val="0"/>
          <w:sz w:val="24"/>
          <w:szCs w:val="24"/>
        </w:rPr>
        <w:t>11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không đi l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c</w:t>
      </w:r>
      <w:r w:rsidR="00011D48" w:rsidRPr="00011D48">
        <w:rPr>
          <w:rFonts w:ascii="Yu Gothic UI" w:eastAsia="Yu Gothic UI" w:hAnsi="Yu Gothic UI" w:cs="Calibri"/>
          <w:kern w:val="0"/>
          <w:sz w:val="24"/>
          <w:szCs w:val="24"/>
        </w:rPr>
        <w:t>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ng kh</w:t>
      </w:r>
      <w:r w:rsidR="00011D48" w:rsidRPr="00011D48">
        <w:rPr>
          <w:rFonts w:ascii="Yu Gothic UI" w:eastAsia="Yu Gothic UI" w:hAnsi="Yu Gothic UI" w:cs="Malgun Gothic"/>
          <w:kern w:val="0"/>
          <w:sz w:val="24"/>
          <w:szCs w:val="24"/>
        </w:rPr>
        <w:t>ô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ng c</w:t>
      </w:r>
      <w:r w:rsidR="00011D48" w:rsidRPr="00011D48">
        <w:rPr>
          <w:rFonts w:ascii="Yu Gothic UI" w:eastAsia="Yu Gothic UI" w:hAnsi="Yu Gothic UI" w:cs="Malgun Gothic"/>
          <w:kern w:val="0"/>
          <w:sz w:val="24"/>
          <w:szCs w:val="24"/>
        </w:rPr>
        <w:t>ó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i.</w:t>
      </w:r>
    </w:p>
    <w:p w14:paraId="2EBBD39B" w14:textId="77777777" w:rsidR="00011D48" w:rsidRP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ữ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ng ng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ườ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có tu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ổ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ho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ặ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có b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ệ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nh thì có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ể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coi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trên YouTube và 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ợ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p ý c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ầ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u nguy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ệ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 c</w:t>
      </w:r>
      <w:r w:rsidRPr="00011D48">
        <w:rPr>
          <w:rFonts w:ascii="Yu Gothic UI" w:eastAsia="Yu Gothic UI" w:hAnsi="Yu Gothic UI" w:cs="Calibri"/>
          <w:kern w:val="0"/>
          <w:sz w:val="24"/>
          <w:szCs w:val="24"/>
        </w:rPr>
        <w:t>ũ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ng </w:t>
      </w:r>
      <w:r w:rsidRPr="00011D48">
        <w:rPr>
          <w:rFonts w:ascii="Yu Gothic UI" w:eastAsia="Yu Gothic UI" w:hAnsi="Yu Gothic UI" w:cs="Malgun Gothic"/>
          <w:kern w:val="0"/>
          <w:sz w:val="24"/>
          <w:szCs w:val="24"/>
        </w:rPr>
        <w:t>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ượ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c.</w:t>
      </w:r>
    </w:p>
    <w:p w14:paraId="76B1AB69" w14:textId="77777777" w:rsidR="00011D48" w:rsidRP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</w:p>
    <w:p w14:paraId="1909CDA3" w14:textId="77777777" w:rsidR="00011D48" w:rsidRP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Trên đây là theo lu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c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a giáo 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công giáo lu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s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ố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1245.</w:t>
      </w:r>
    </w:p>
    <w:p w14:paraId="2822AEAC" w14:textId="1D0835CC" w:rsid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Cha x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ượ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phép tha t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cho giáo dân trong khi không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ể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ế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 nhà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ờ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. Giáo dân công giáo có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ể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ở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nhà 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kinh và c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ầ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u nguy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ệ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 </w:t>
      </w:r>
    </w:p>
    <w:p w14:paraId="5F0484A3" w14:textId="1210625D" w:rsidR="00950967" w:rsidRPr="00011D48" w:rsidRDefault="00402038" w:rsidP="00402038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>
        <w:rPr>
          <w:rFonts w:ascii="Yu Gothic UI" w:eastAsia="Yu Gothic UI" w:hAnsi="Yu Gothic UI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5682" wp14:editId="46FD9BAC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47625" cy="30003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0003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D81C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.25pt;margin-top:17.25pt;width:3.7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" adj="29" strokecolor="black [3200]" strokeweight=".5pt">
                <v:stroke joinstyle="miter"/>
              </v:shape>
            </w:pict>
          </mc:Fallback>
        </mc:AlternateContent>
      </w:r>
      <w:r w:rsidR="00950967"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ti</w:t>
      </w:r>
      <w:r w:rsidR="00950967" w:rsidRPr="00950967">
        <w:rPr>
          <w:rFonts w:ascii="Calibri" w:eastAsia="Yu Gothic UI" w:hAnsi="Calibri" w:cs="Calibri"/>
          <w:kern w:val="0"/>
          <w:sz w:val="24"/>
          <w:szCs w:val="24"/>
        </w:rPr>
        <w:t>ế</w:t>
      </w:r>
      <w:r w:rsidR="00950967"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ng La tinh</w:t>
      </w:r>
    </w:p>
    <w:p w14:paraId="50036EDE" w14:textId="7A11A5BE" w:rsidR="00950967" w:rsidRPr="00950967" w:rsidRDefault="00950967" w:rsidP="00950967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Can. 1245 - Firmo iure Episcoporum dioecesanorum de quo in can. 87, parochus,</w:t>
      </w:r>
    </w:p>
    <w:p w14:paraId="2EC12892" w14:textId="77777777" w:rsidR="00950967" w:rsidRPr="00950967" w:rsidRDefault="00950967" w:rsidP="00950967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iusta de causa et secundum Episcopi dioecesani praescripta, singulis in casibus</w:t>
      </w:r>
    </w:p>
    <w:p w14:paraId="433E2E6C" w14:textId="77777777" w:rsidR="00950967" w:rsidRPr="00950967" w:rsidRDefault="00950967" w:rsidP="00950967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concedere potest dispensationem ab obligatione servandi diem festum vel diem</w:t>
      </w:r>
    </w:p>
    <w:p w14:paraId="4387C6B7" w14:textId="77777777" w:rsidR="00950967" w:rsidRPr="00950967" w:rsidRDefault="00950967" w:rsidP="00950967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paenitentiae aut commutationem eiusdem in alia pia opera; idque potest etiam</w:t>
      </w:r>
    </w:p>
    <w:p w14:paraId="4ADF4062" w14:textId="77777777" w:rsidR="00950967" w:rsidRPr="00950967" w:rsidRDefault="00950967" w:rsidP="00950967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Superior instituti religiosi aut societatis vitae apostolicae, si sint clericalia iuris</w:t>
      </w:r>
    </w:p>
    <w:p w14:paraId="37FDC1FF" w14:textId="1CEA6215" w:rsidR="00950967" w:rsidRPr="00011D48" w:rsidRDefault="00950967" w:rsidP="00586D4C">
      <w:pPr>
        <w:widowControl/>
        <w:ind w:leftChars="200" w:left="420"/>
        <w:jc w:val="left"/>
        <w:rPr>
          <w:rFonts w:ascii="Yu Gothic UI" w:eastAsia="Yu Gothic UI" w:hAnsi="Yu Gothic UI" w:cs="ＭＳ Ｐゴシック"/>
          <w:kern w:val="0"/>
          <w:sz w:val="24"/>
          <w:szCs w:val="24"/>
        </w:rPr>
      </w:pPr>
      <w:r w:rsidRPr="00950967">
        <w:rPr>
          <w:rFonts w:ascii="Yu Gothic UI" w:eastAsia="Yu Gothic UI" w:hAnsi="Yu Gothic UI" w:cs="ＭＳ Ｐゴシック"/>
          <w:kern w:val="0"/>
          <w:sz w:val="24"/>
          <w:szCs w:val="24"/>
        </w:rPr>
        <w:t>pontificii, quoad proprios subditos aliosque in domo diu noctuque degentes.</w:t>
      </w:r>
    </w:p>
    <w:p w14:paraId="2189B73C" w14:textId="722E2C00" w:rsidR="00011D48" w:rsidRPr="00011D48" w:rsidRDefault="004618DA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>
        <w:rPr>
          <w:rFonts w:ascii="Yu Gothic UI" w:eastAsia="Yu Gothic UI" w:hAnsi="Yu Gothic UI" w:cs="ＭＳ Ｐゴシック"/>
          <w:kern w:val="0"/>
          <w:sz w:val="24"/>
          <w:szCs w:val="24"/>
        </w:rPr>
        <w:lastRenderedPageBreak/>
        <w:t>T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ôi là cha x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giáo x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Sueyoshicho. Theo lu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c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a giáo h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công giáo tôi tha cho m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i giáo dân trong tháng </w:t>
      </w:r>
      <w:r w:rsidR="00746CD0">
        <w:rPr>
          <w:rFonts w:ascii="Yu Gothic UI" w:eastAsia="Yu Gothic UI" w:hAnsi="Yu Gothic UI" w:cs="ＭＳ Ｐゴシック"/>
          <w:kern w:val="0"/>
          <w:sz w:val="24"/>
          <w:szCs w:val="24"/>
        </w:rPr>
        <w:t>10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và </w:t>
      </w:r>
      <w:r w:rsidR="00746CD0">
        <w:rPr>
          <w:rFonts w:ascii="Yu Gothic UI" w:eastAsia="Yu Gothic UI" w:hAnsi="Yu Gothic UI" w:cs="ＭＳ Ｐゴシック"/>
          <w:kern w:val="0"/>
          <w:sz w:val="24"/>
          <w:szCs w:val="24"/>
        </w:rPr>
        <w:t>11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không t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ớ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nhà th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ờ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đi l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c</w:t>
      </w:r>
      <w:r w:rsidR="00011D48" w:rsidRPr="00011D48">
        <w:rPr>
          <w:rFonts w:ascii="Yu Gothic UI" w:eastAsia="Yu Gothic UI" w:hAnsi="Yu Gothic UI" w:cs="Calibri"/>
          <w:kern w:val="0"/>
          <w:sz w:val="24"/>
          <w:szCs w:val="24"/>
        </w:rPr>
        <w:t>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ng kh</w:t>
      </w:r>
      <w:r w:rsidR="00011D48" w:rsidRPr="00011D48">
        <w:rPr>
          <w:rFonts w:ascii="Yu Gothic UI" w:eastAsia="Yu Gothic UI" w:hAnsi="Yu Gothic UI" w:cs="Malgun Gothic"/>
          <w:kern w:val="0"/>
          <w:sz w:val="24"/>
          <w:szCs w:val="24"/>
        </w:rPr>
        <w:t>ô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ng c</w:t>
      </w:r>
      <w:r w:rsidR="00011D48" w:rsidRPr="00011D48">
        <w:rPr>
          <w:rFonts w:ascii="Yu Gothic UI" w:eastAsia="Yu Gothic UI" w:hAnsi="Yu Gothic UI" w:cs="Malgun Gothic"/>
          <w:kern w:val="0"/>
          <w:sz w:val="24"/>
          <w:szCs w:val="24"/>
        </w:rPr>
        <w:t>ó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i.</w:t>
      </w:r>
    </w:p>
    <w:p w14:paraId="3B473CD5" w14:textId="77777777" w:rsidR="00011D48" w:rsidRPr="00011D48" w:rsidRDefault="00011D48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vì không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ể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đi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giáo dân có th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ể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làm 3 đi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ề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u này.</w:t>
      </w:r>
    </w:p>
    <w:p w14:paraId="36F58E85" w14:textId="77777777" w:rsidR="00011D48" w:rsidRPr="00011D48" w:rsidRDefault="00011D48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① ngày ch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xem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YouTube và 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kinh khi r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ướ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thiêng liêng.</w:t>
      </w:r>
    </w:p>
    <w:p w14:paraId="056967AD" w14:textId="77777777" w:rsidR="00011D48" w:rsidRPr="00011D48" w:rsidRDefault="00011D48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② 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kinh tin kính và kinh r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ướ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thiêng liêng.</w:t>
      </w:r>
    </w:p>
    <w:p w14:paraId="37BB05C8" w14:textId="77777777" w:rsidR="00011D48" w:rsidRPr="00011D48" w:rsidRDefault="00011D48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③ 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ọ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kinh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ẫ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 chu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ỗ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i và kinh r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ướ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thiêng liêng.</w:t>
      </w:r>
    </w:p>
    <w:p w14:paraId="1CD98A66" w14:textId="74D9BB71" w:rsidR="00011D48" w:rsidRPr="00011D48" w:rsidRDefault="00011D48" w:rsidP="004618DA">
      <w:pPr>
        <w:widowControl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Làm m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ộ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trong ba đi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ề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u trên thì đ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ượ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thay cho đi l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ngày ch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nh</w:t>
      </w:r>
      <w:r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t.</w:t>
      </w:r>
    </w:p>
    <w:p w14:paraId="609F1C22" w14:textId="748DEA53" w:rsidR="00011D48" w:rsidRPr="00011D48" w:rsidRDefault="00011D48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</w:p>
    <w:p w14:paraId="53071D37" w14:textId="03635D27" w:rsidR="00011D48" w:rsidRPr="00011D48" w:rsidRDefault="00950967" w:rsidP="00011D48">
      <w:pPr>
        <w:widowControl/>
        <w:jc w:val="left"/>
        <w:rPr>
          <w:rFonts w:ascii="Yu Gothic UI" w:eastAsia="Yu Gothic UI" w:hAnsi="Yu Gothic UI" w:cs="ＭＳ Ｐゴシック"/>
          <w:kern w:val="0"/>
          <w:sz w:val="27"/>
          <w:szCs w:val="27"/>
        </w:rPr>
      </w:pPr>
      <w:r w:rsidRPr="00EA445A">
        <w:rPr>
          <w:rFonts w:ascii="Yu Gothic UI" w:eastAsia="Yu Gothic UI" w:hAnsi="Yu Gothic UI"/>
          <w:noProof/>
        </w:rPr>
        <w:drawing>
          <wp:anchor distT="0" distB="0" distL="114300" distR="114300" simplePos="0" relativeHeight="251658240" behindDoc="0" locked="0" layoutInCell="1" allowOverlap="1" wp14:anchorId="6B261181" wp14:editId="6D51C7A9">
            <wp:simplePos x="0" y="0"/>
            <wp:positionH relativeFrom="column">
              <wp:posOffset>4191000</wp:posOffset>
            </wp:positionH>
            <wp:positionV relativeFrom="paragraph">
              <wp:posOffset>104775</wp:posOffset>
            </wp:positionV>
            <wp:extent cx="1686160" cy="1590897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Các thánh l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ễ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ngày ch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nh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ậ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t c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ủ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a giáo x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ứ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 xml:space="preserve"> Sueyoshicho v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ẫ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n tr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ự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c ti</w:t>
      </w:r>
      <w:r w:rsidR="00011D48" w:rsidRPr="00011D48">
        <w:rPr>
          <w:rFonts w:ascii="Calibri" w:eastAsia="Yu Gothic UI" w:hAnsi="Calibri" w:cs="Calibri"/>
          <w:kern w:val="0"/>
          <w:sz w:val="24"/>
          <w:szCs w:val="24"/>
        </w:rPr>
        <w:t>ế</w:t>
      </w:r>
      <w:r w:rsidR="00011D48" w:rsidRPr="00011D48">
        <w:rPr>
          <w:rFonts w:ascii="Yu Gothic UI" w:eastAsia="Yu Gothic UI" w:hAnsi="Yu Gothic UI" w:cs="ＭＳ Ｐゴシック"/>
          <w:kern w:val="0"/>
          <w:sz w:val="24"/>
          <w:szCs w:val="24"/>
        </w:rPr>
        <w:t>p trên YouTube.</w:t>
      </w:r>
    </w:p>
    <w:p w14:paraId="47D8306B" w14:textId="66C175F3" w:rsidR="00950967" w:rsidRDefault="00950967">
      <w:pPr>
        <w:rPr>
          <w:rFonts w:ascii="Yu Gothic UI" w:eastAsia="Yu Gothic UI" w:hAnsi="Yu Gothic UI"/>
        </w:rPr>
      </w:pPr>
    </w:p>
    <w:p w14:paraId="26D6DF91" w14:textId="77777777" w:rsidR="00586D4C" w:rsidRDefault="00586D4C">
      <w:pPr>
        <w:rPr>
          <w:rFonts w:ascii="Yu Gothic UI" w:eastAsia="Yu Gothic UI" w:hAnsi="Yu Gothic UI"/>
        </w:rPr>
      </w:pPr>
    </w:p>
    <w:p w14:paraId="35537742" w14:textId="601BE9EC" w:rsidR="00950967" w:rsidRPr="00950967" w:rsidRDefault="00950967" w:rsidP="00950967">
      <w:pPr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 w:hint="eastAsia"/>
          <w:sz w:val="24"/>
          <w:szCs w:val="24"/>
        </w:rPr>
        <w:t>【</w:t>
      </w:r>
      <w:r w:rsidRPr="00950967">
        <w:rPr>
          <w:rFonts w:ascii="Yu Gothic UI" w:eastAsia="Yu Gothic UI" w:hAnsi="Yu Gothic UI"/>
          <w:sz w:val="24"/>
          <w:szCs w:val="24"/>
        </w:rPr>
        <w:t>Kinh R</w:t>
      </w:r>
      <w:r w:rsidRPr="00950967">
        <w:rPr>
          <w:rFonts w:ascii="Calibri" w:eastAsia="Yu Gothic UI" w:hAnsi="Calibri" w:cs="Calibri"/>
          <w:sz w:val="24"/>
          <w:szCs w:val="24"/>
        </w:rPr>
        <w:t>ướ</w:t>
      </w:r>
      <w:r w:rsidRPr="00950967">
        <w:rPr>
          <w:rFonts w:ascii="Yu Gothic UI" w:eastAsia="Yu Gothic UI" w:hAnsi="Yu Gothic UI"/>
          <w:sz w:val="24"/>
          <w:szCs w:val="24"/>
        </w:rPr>
        <w:t>c L</w:t>
      </w:r>
      <w:r w:rsidRPr="00950967">
        <w:rPr>
          <w:rFonts w:ascii="Calibri" w:eastAsia="Yu Gothic UI" w:hAnsi="Calibri" w:cs="Calibri"/>
          <w:sz w:val="24"/>
          <w:szCs w:val="24"/>
        </w:rPr>
        <w:t>ễ</w:t>
      </w:r>
      <w:r w:rsidRPr="00950967">
        <w:rPr>
          <w:rFonts w:ascii="Yu Gothic UI" w:eastAsia="Yu Gothic UI" w:hAnsi="Yu Gothic UI"/>
          <w:sz w:val="24"/>
          <w:szCs w:val="24"/>
        </w:rPr>
        <w:t xml:space="preserve"> Thiêng Liêng </w:t>
      </w:r>
      <w:r>
        <w:rPr>
          <w:rFonts w:ascii="Yu Gothic UI" w:eastAsia="Yu Gothic UI" w:hAnsi="Yu Gothic UI" w:hint="eastAsia"/>
          <w:sz w:val="24"/>
          <w:szCs w:val="24"/>
        </w:rPr>
        <w:t>】</w:t>
      </w:r>
    </w:p>
    <w:p w14:paraId="1373D560" w14:textId="5E12E15D" w:rsidR="00950967" w:rsidRPr="00950967" w:rsidRDefault="00950967" w:rsidP="00950967">
      <w:pPr>
        <w:rPr>
          <w:rFonts w:ascii="Yu Gothic UI" w:eastAsia="Yu Gothic UI" w:hAnsi="Yu Gothic UI"/>
          <w:sz w:val="24"/>
          <w:szCs w:val="24"/>
        </w:rPr>
      </w:pPr>
      <w:r w:rsidRPr="00950967">
        <w:rPr>
          <w:rFonts w:ascii="Yu Gothic UI" w:eastAsia="Yu Gothic UI" w:hAnsi="Yu Gothic UI"/>
          <w:sz w:val="24"/>
          <w:szCs w:val="24"/>
        </w:rPr>
        <w:t>L</w:t>
      </w:r>
      <w:r w:rsidRPr="00950967">
        <w:rPr>
          <w:rFonts w:ascii="Calibri" w:eastAsia="Yu Gothic UI" w:hAnsi="Calibri" w:cs="Calibri"/>
          <w:sz w:val="24"/>
          <w:szCs w:val="24"/>
        </w:rPr>
        <w:t>ạ</w:t>
      </w:r>
      <w:r w:rsidRPr="00950967">
        <w:rPr>
          <w:rFonts w:ascii="Yu Gothic UI" w:eastAsia="Yu Gothic UI" w:hAnsi="Yu Gothic UI"/>
          <w:sz w:val="24"/>
          <w:szCs w:val="24"/>
        </w:rPr>
        <w:t>y Đ</w:t>
      </w:r>
      <w:r w:rsidRPr="00950967">
        <w:rPr>
          <w:rFonts w:ascii="Calibri" w:eastAsia="Yu Gothic UI" w:hAnsi="Calibri" w:cs="Calibri"/>
          <w:sz w:val="24"/>
          <w:szCs w:val="24"/>
        </w:rPr>
        <w:t>ứ</w:t>
      </w:r>
      <w:r w:rsidRPr="00950967">
        <w:rPr>
          <w:rFonts w:ascii="Yu Gothic UI" w:eastAsia="Yu Gothic UI" w:hAnsi="Yu Gothic UI"/>
          <w:sz w:val="24"/>
          <w:szCs w:val="24"/>
        </w:rPr>
        <w:t>c Chúa Giêsu, con tin th</w:t>
      </w:r>
      <w:r w:rsidRPr="00950967">
        <w:rPr>
          <w:rFonts w:ascii="Calibri" w:eastAsia="Yu Gothic UI" w:hAnsi="Calibri" w:cs="Calibri"/>
          <w:sz w:val="24"/>
          <w:szCs w:val="24"/>
        </w:rPr>
        <w:t>ậ</w:t>
      </w:r>
      <w:r w:rsidRPr="00950967">
        <w:rPr>
          <w:rFonts w:ascii="Yu Gothic UI" w:eastAsia="Yu Gothic UI" w:hAnsi="Yu Gothic UI"/>
          <w:sz w:val="24"/>
          <w:szCs w:val="24"/>
        </w:rPr>
        <w:t>t Chúa con ng</w:t>
      </w:r>
      <w:r w:rsidRPr="00950967">
        <w:rPr>
          <w:rFonts w:ascii="Calibri" w:eastAsia="Yu Gothic UI" w:hAnsi="Calibri" w:cs="Calibri"/>
          <w:sz w:val="24"/>
          <w:szCs w:val="24"/>
        </w:rPr>
        <w:t>ự</w:t>
      </w:r>
      <w:r w:rsidRPr="00950967">
        <w:rPr>
          <w:rFonts w:ascii="Yu Gothic UI" w:eastAsia="Yu Gothic UI" w:hAnsi="Yu Gothic UI"/>
          <w:sz w:val="24"/>
          <w:szCs w:val="24"/>
        </w:rPr>
        <w:t xml:space="preserve"> trong Phép Mình Thánh, con kính m</w:t>
      </w:r>
      <w:r w:rsidRPr="00950967">
        <w:rPr>
          <w:rFonts w:ascii="Calibri" w:eastAsia="Yu Gothic UI" w:hAnsi="Calibri" w:cs="Calibri"/>
          <w:sz w:val="24"/>
          <w:szCs w:val="24"/>
        </w:rPr>
        <w:t>ế</w:t>
      </w:r>
      <w:r w:rsidRPr="00950967">
        <w:rPr>
          <w:rFonts w:ascii="Yu Gothic UI" w:eastAsia="Yu Gothic UI" w:hAnsi="Yu Gothic UI"/>
          <w:sz w:val="24"/>
          <w:szCs w:val="24"/>
        </w:rPr>
        <w:t>n Chúa con trên h</w:t>
      </w:r>
      <w:r w:rsidRPr="00950967">
        <w:rPr>
          <w:rFonts w:ascii="Calibri" w:eastAsia="Yu Gothic UI" w:hAnsi="Calibri" w:cs="Calibri"/>
          <w:sz w:val="24"/>
          <w:szCs w:val="24"/>
        </w:rPr>
        <w:t>ế</w:t>
      </w:r>
      <w:r w:rsidRPr="00950967">
        <w:rPr>
          <w:rFonts w:ascii="Yu Gothic UI" w:eastAsia="Yu Gothic UI" w:hAnsi="Yu Gothic UI"/>
          <w:sz w:val="24"/>
          <w:szCs w:val="24"/>
        </w:rPr>
        <w:t>t m</w:t>
      </w:r>
      <w:r w:rsidRPr="00950967">
        <w:rPr>
          <w:rFonts w:ascii="Calibri" w:eastAsia="Yu Gothic UI" w:hAnsi="Calibri" w:cs="Calibri"/>
          <w:sz w:val="24"/>
          <w:szCs w:val="24"/>
        </w:rPr>
        <w:t>ọ</w:t>
      </w:r>
      <w:r w:rsidRPr="00950967">
        <w:rPr>
          <w:rFonts w:ascii="Yu Gothic UI" w:eastAsia="Yu Gothic UI" w:hAnsi="Yu Gothic UI"/>
          <w:sz w:val="24"/>
          <w:szCs w:val="24"/>
        </w:rPr>
        <w:t>i s</w:t>
      </w:r>
      <w:r w:rsidRPr="00950967">
        <w:rPr>
          <w:rFonts w:ascii="Calibri" w:eastAsia="Yu Gothic UI" w:hAnsi="Calibri" w:cs="Calibri"/>
          <w:sz w:val="24"/>
          <w:szCs w:val="24"/>
        </w:rPr>
        <w:t>ự</w:t>
      </w:r>
      <w:r w:rsidRPr="00950967">
        <w:rPr>
          <w:rFonts w:ascii="Yu Gothic UI" w:eastAsia="Yu Gothic UI" w:hAnsi="Yu Gothic UI"/>
          <w:sz w:val="24"/>
          <w:szCs w:val="24"/>
        </w:rPr>
        <w:t xml:space="preserve">, cùng </w:t>
      </w:r>
      <w:r w:rsidRPr="00950967">
        <w:rPr>
          <w:rFonts w:ascii="Calibri" w:eastAsia="Yu Gothic UI" w:hAnsi="Calibri" w:cs="Calibri"/>
          <w:sz w:val="24"/>
          <w:szCs w:val="24"/>
        </w:rPr>
        <w:t>ướ</w:t>
      </w:r>
      <w:r w:rsidRPr="00950967">
        <w:rPr>
          <w:rFonts w:ascii="Yu Gothic UI" w:eastAsia="Yu Gothic UI" w:hAnsi="Yu Gothic UI"/>
          <w:sz w:val="24"/>
          <w:szCs w:val="24"/>
        </w:rPr>
        <w:t>c ao ch</w:t>
      </w:r>
      <w:r w:rsidRPr="00950967">
        <w:rPr>
          <w:rFonts w:ascii="Calibri" w:eastAsia="Yu Gothic UI" w:hAnsi="Calibri" w:cs="Calibri"/>
          <w:sz w:val="24"/>
          <w:szCs w:val="24"/>
        </w:rPr>
        <w:t>ị</w:t>
      </w:r>
      <w:r w:rsidRPr="00950967">
        <w:rPr>
          <w:rFonts w:ascii="Yu Gothic UI" w:eastAsia="Yu Gothic UI" w:hAnsi="Yu Gothic UI"/>
          <w:sz w:val="24"/>
          <w:szCs w:val="24"/>
        </w:rPr>
        <w:t>u l</w:t>
      </w:r>
      <w:r w:rsidRPr="00950967">
        <w:rPr>
          <w:rFonts w:ascii="Calibri" w:eastAsia="Yu Gothic UI" w:hAnsi="Calibri" w:cs="Calibri"/>
          <w:sz w:val="24"/>
          <w:szCs w:val="24"/>
        </w:rPr>
        <w:t>ấ</w:t>
      </w:r>
      <w:r w:rsidRPr="00950967">
        <w:rPr>
          <w:rFonts w:ascii="Yu Gothic UI" w:eastAsia="Yu Gothic UI" w:hAnsi="Yu Gothic UI"/>
          <w:sz w:val="24"/>
          <w:szCs w:val="24"/>
        </w:rPr>
        <w:t>y Chúa con trong linh h</w:t>
      </w:r>
      <w:r w:rsidRPr="00950967">
        <w:rPr>
          <w:rFonts w:ascii="Calibri" w:eastAsia="Yu Gothic UI" w:hAnsi="Calibri" w:cs="Calibri"/>
          <w:sz w:val="24"/>
          <w:szCs w:val="24"/>
        </w:rPr>
        <w:t>ồ</w:t>
      </w:r>
      <w:r w:rsidRPr="00950967">
        <w:rPr>
          <w:rFonts w:ascii="Yu Gothic UI" w:eastAsia="Yu Gothic UI" w:hAnsi="Yu Gothic UI"/>
          <w:sz w:val="24"/>
          <w:szCs w:val="24"/>
        </w:rPr>
        <w:t>n con. Song le b</w:t>
      </w:r>
      <w:r w:rsidRPr="00950967">
        <w:rPr>
          <w:rFonts w:ascii="Calibri" w:eastAsia="Yu Gothic UI" w:hAnsi="Calibri" w:cs="Calibri"/>
          <w:sz w:val="24"/>
          <w:szCs w:val="24"/>
        </w:rPr>
        <w:t>ở</w:t>
      </w:r>
      <w:r w:rsidRPr="00950967">
        <w:rPr>
          <w:rFonts w:ascii="Yu Gothic UI" w:eastAsia="Yu Gothic UI" w:hAnsi="Yu Gothic UI"/>
          <w:sz w:val="24"/>
          <w:szCs w:val="24"/>
        </w:rPr>
        <w:t>i vì bây gi</w:t>
      </w:r>
      <w:r w:rsidRPr="00950967">
        <w:rPr>
          <w:rFonts w:ascii="Calibri" w:eastAsia="Yu Gothic UI" w:hAnsi="Calibri" w:cs="Calibri"/>
          <w:sz w:val="24"/>
          <w:szCs w:val="24"/>
        </w:rPr>
        <w:t>ờ</w:t>
      </w:r>
      <w:r w:rsidRPr="00950967">
        <w:rPr>
          <w:rFonts w:ascii="Yu Gothic UI" w:eastAsia="Yu Gothic UI" w:hAnsi="Yu Gothic UI"/>
          <w:sz w:val="24"/>
          <w:szCs w:val="24"/>
        </w:rPr>
        <w:t xml:space="preserve"> con ch</w:t>
      </w:r>
      <w:r w:rsidRPr="00950967">
        <w:rPr>
          <w:rFonts w:ascii="Calibri" w:eastAsia="Yu Gothic UI" w:hAnsi="Calibri" w:cs="Calibri"/>
          <w:sz w:val="24"/>
          <w:szCs w:val="24"/>
        </w:rPr>
        <w:t>ẳ</w:t>
      </w:r>
      <w:r w:rsidRPr="00950967">
        <w:rPr>
          <w:rFonts w:ascii="Yu Gothic UI" w:eastAsia="Yu Gothic UI" w:hAnsi="Yu Gothic UI"/>
          <w:sz w:val="24"/>
          <w:szCs w:val="24"/>
        </w:rPr>
        <w:t>ng có th</w:t>
      </w:r>
      <w:r w:rsidRPr="00950967">
        <w:rPr>
          <w:rFonts w:ascii="Calibri" w:eastAsia="Yu Gothic UI" w:hAnsi="Calibri" w:cs="Calibri"/>
          <w:sz w:val="24"/>
          <w:szCs w:val="24"/>
        </w:rPr>
        <w:t>ể</w:t>
      </w:r>
      <w:r w:rsidRPr="00950967">
        <w:rPr>
          <w:rFonts w:ascii="Yu Gothic UI" w:eastAsia="Yu Gothic UI" w:hAnsi="Yu Gothic UI"/>
          <w:sz w:val="24"/>
          <w:szCs w:val="24"/>
        </w:rPr>
        <w:t xml:space="preserve"> mà ch</w:t>
      </w:r>
      <w:r w:rsidRPr="00950967">
        <w:rPr>
          <w:rFonts w:ascii="Calibri" w:eastAsia="Yu Gothic UI" w:hAnsi="Calibri" w:cs="Calibri"/>
          <w:sz w:val="24"/>
          <w:szCs w:val="24"/>
        </w:rPr>
        <w:t>ị</w:t>
      </w:r>
      <w:r w:rsidRPr="00950967">
        <w:rPr>
          <w:rFonts w:ascii="Yu Gothic UI" w:eastAsia="Yu Gothic UI" w:hAnsi="Yu Gothic UI"/>
          <w:sz w:val="24"/>
          <w:szCs w:val="24"/>
        </w:rPr>
        <w:t>u Chúa con cho th</w:t>
      </w:r>
      <w:r w:rsidRPr="00950967">
        <w:rPr>
          <w:rFonts w:ascii="Calibri" w:eastAsia="Yu Gothic UI" w:hAnsi="Calibri" w:cs="Calibri"/>
          <w:sz w:val="24"/>
          <w:szCs w:val="24"/>
        </w:rPr>
        <w:t>ậ</w:t>
      </w:r>
      <w:r w:rsidRPr="00950967">
        <w:rPr>
          <w:rFonts w:ascii="Yu Gothic UI" w:eastAsia="Yu Gothic UI" w:hAnsi="Yu Gothic UI"/>
          <w:sz w:val="24"/>
          <w:szCs w:val="24"/>
        </w:rPr>
        <w:t>y đ</w:t>
      </w:r>
      <w:r w:rsidRPr="00950967">
        <w:rPr>
          <w:rFonts w:ascii="Calibri" w:eastAsia="Yu Gothic UI" w:hAnsi="Calibri" w:cs="Calibri"/>
          <w:sz w:val="24"/>
          <w:szCs w:val="24"/>
        </w:rPr>
        <w:t>ượ</w:t>
      </w:r>
      <w:r w:rsidRPr="00950967">
        <w:rPr>
          <w:rFonts w:ascii="Yu Gothic UI" w:eastAsia="Yu Gothic UI" w:hAnsi="Yu Gothic UI"/>
          <w:sz w:val="24"/>
          <w:szCs w:val="24"/>
        </w:rPr>
        <w:t>c, thì xin Chúa con ng</w:t>
      </w:r>
      <w:r w:rsidRPr="00950967">
        <w:rPr>
          <w:rFonts w:ascii="Calibri" w:eastAsia="Yu Gothic UI" w:hAnsi="Calibri" w:cs="Calibri"/>
          <w:sz w:val="24"/>
          <w:szCs w:val="24"/>
        </w:rPr>
        <w:t>ự</w:t>
      </w:r>
      <w:r w:rsidRPr="00950967">
        <w:rPr>
          <w:rFonts w:ascii="Yu Gothic UI" w:eastAsia="Yu Gothic UI" w:hAnsi="Yu Gothic UI"/>
          <w:sz w:val="24"/>
          <w:szCs w:val="24"/>
        </w:rPr>
        <w:t xml:space="preserve"> vào linh h</w:t>
      </w:r>
      <w:r w:rsidRPr="00950967">
        <w:rPr>
          <w:rFonts w:ascii="Calibri" w:eastAsia="Yu Gothic UI" w:hAnsi="Calibri" w:cs="Calibri"/>
          <w:sz w:val="24"/>
          <w:szCs w:val="24"/>
        </w:rPr>
        <w:t>ồ</w:t>
      </w:r>
      <w:r w:rsidRPr="00950967">
        <w:rPr>
          <w:rFonts w:ascii="Yu Gothic UI" w:eastAsia="Yu Gothic UI" w:hAnsi="Yu Gothic UI"/>
          <w:sz w:val="24"/>
          <w:szCs w:val="24"/>
        </w:rPr>
        <w:t>n con cách thiêng liêng v</w:t>
      </w:r>
      <w:r w:rsidRPr="00950967">
        <w:rPr>
          <w:rFonts w:ascii="Calibri" w:eastAsia="Yu Gothic UI" w:hAnsi="Calibri" w:cs="Calibri"/>
          <w:sz w:val="24"/>
          <w:szCs w:val="24"/>
        </w:rPr>
        <w:t>ậ</w:t>
      </w:r>
      <w:r w:rsidRPr="00950967">
        <w:rPr>
          <w:rFonts w:ascii="Yu Gothic UI" w:eastAsia="Yu Gothic UI" w:hAnsi="Yu Gothic UI"/>
          <w:sz w:val="24"/>
          <w:szCs w:val="24"/>
        </w:rPr>
        <w:t>y, ch</w:t>
      </w:r>
      <w:r w:rsidRPr="00950967">
        <w:rPr>
          <w:rFonts w:ascii="Calibri" w:eastAsia="Yu Gothic UI" w:hAnsi="Calibri" w:cs="Calibri"/>
          <w:sz w:val="24"/>
          <w:szCs w:val="24"/>
        </w:rPr>
        <w:t>ẳ</w:t>
      </w:r>
      <w:r w:rsidRPr="00950967">
        <w:rPr>
          <w:rFonts w:ascii="Yu Gothic UI" w:eastAsia="Yu Gothic UI" w:hAnsi="Yu Gothic UI"/>
          <w:sz w:val="24"/>
          <w:szCs w:val="24"/>
        </w:rPr>
        <w:t>ng khác gì nh</w:t>
      </w:r>
      <w:r w:rsidRPr="00950967">
        <w:rPr>
          <w:rFonts w:ascii="Calibri" w:eastAsia="Yu Gothic UI" w:hAnsi="Calibri" w:cs="Calibri"/>
          <w:sz w:val="24"/>
          <w:szCs w:val="24"/>
        </w:rPr>
        <w:t>ư</w:t>
      </w:r>
      <w:r w:rsidRPr="00950967">
        <w:rPr>
          <w:rFonts w:ascii="Yu Gothic UI" w:eastAsia="Yu Gothic UI" w:hAnsi="Yu Gothic UI"/>
          <w:sz w:val="24"/>
          <w:szCs w:val="24"/>
        </w:rPr>
        <w:t xml:space="preserve"> Chúa con đã ng</w:t>
      </w:r>
      <w:r w:rsidRPr="00950967">
        <w:rPr>
          <w:rFonts w:ascii="Calibri" w:eastAsia="Yu Gothic UI" w:hAnsi="Calibri" w:cs="Calibri"/>
          <w:sz w:val="24"/>
          <w:szCs w:val="24"/>
        </w:rPr>
        <w:t>ự</w:t>
      </w:r>
      <w:r w:rsidRPr="00950967">
        <w:rPr>
          <w:rFonts w:ascii="Yu Gothic UI" w:eastAsia="Yu Gothic UI" w:hAnsi="Yu Gothic UI"/>
          <w:sz w:val="24"/>
          <w:szCs w:val="24"/>
        </w:rPr>
        <w:t xml:space="preserve"> vào th</w:t>
      </w:r>
      <w:r w:rsidRPr="00950967">
        <w:rPr>
          <w:rFonts w:ascii="Calibri" w:eastAsia="Yu Gothic UI" w:hAnsi="Calibri" w:cs="Calibri"/>
          <w:sz w:val="24"/>
          <w:szCs w:val="24"/>
        </w:rPr>
        <w:t>ậ</w:t>
      </w:r>
      <w:r w:rsidRPr="00950967">
        <w:rPr>
          <w:rFonts w:ascii="Yu Gothic UI" w:eastAsia="Yu Gothic UI" w:hAnsi="Yu Gothic UI"/>
          <w:sz w:val="24"/>
          <w:szCs w:val="24"/>
        </w:rPr>
        <w:t xml:space="preserve">t, thì con xin </w:t>
      </w:r>
      <w:r w:rsidRPr="00950967">
        <w:rPr>
          <w:rFonts w:ascii="Calibri" w:eastAsia="Yu Gothic UI" w:hAnsi="Calibri" w:cs="Calibri"/>
          <w:sz w:val="24"/>
          <w:szCs w:val="24"/>
        </w:rPr>
        <w:t>ẵ</w:t>
      </w:r>
      <w:r w:rsidRPr="00950967">
        <w:rPr>
          <w:rFonts w:ascii="Yu Gothic UI" w:eastAsia="Yu Gothic UI" w:hAnsi="Yu Gothic UI"/>
          <w:sz w:val="24"/>
          <w:szCs w:val="24"/>
        </w:rPr>
        <w:t>m l</w:t>
      </w:r>
      <w:r w:rsidRPr="00950967">
        <w:rPr>
          <w:rFonts w:ascii="Calibri" w:eastAsia="Yu Gothic UI" w:hAnsi="Calibri" w:cs="Calibri"/>
          <w:sz w:val="24"/>
          <w:szCs w:val="24"/>
        </w:rPr>
        <w:t>ấ</w:t>
      </w:r>
      <w:r w:rsidRPr="00950967">
        <w:rPr>
          <w:rFonts w:ascii="Yu Gothic UI" w:eastAsia="Yu Gothic UI" w:hAnsi="Yu Gothic UI"/>
          <w:sz w:val="24"/>
          <w:szCs w:val="24"/>
        </w:rPr>
        <w:t>y cùng h</w:t>
      </w:r>
      <w:r w:rsidRPr="00950967">
        <w:rPr>
          <w:rFonts w:ascii="Calibri" w:eastAsia="Yu Gothic UI" w:hAnsi="Calibri" w:cs="Calibri"/>
          <w:sz w:val="24"/>
          <w:szCs w:val="24"/>
        </w:rPr>
        <w:t>ợ</w:t>
      </w:r>
      <w:r w:rsidRPr="00950967">
        <w:rPr>
          <w:rFonts w:ascii="Yu Gothic UI" w:eastAsia="Yu Gothic UI" w:hAnsi="Yu Gothic UI"/>
          <w:sz w:val="24"/>
          <w:szCs w:val="24"/>
        </w:rPr>
        <w:t>p làm m</w:t>
      </w:r>
      <w:r w:rsidRPr="00950967">
        <w:rPr>
          <w:rFonts w:ascii="Calibri" w:eastAsia="Yu Gothic UI" w:hAnsi="Calibri" w:cs="Calibri"/>
          <w:sz w:val="24"/>
          <w:szCs w:val="24"/>
        </w:rPr>
        <w:t>ộ</w:t>
      </w:r>
      <w:r w:rsidRPr="00950967">
        <w:rPr>
          <w:rFonts w:ascii="Yu Gothic UI" w:eastAsia="Yu Gothic UI" w:hAnsi="Yu Gothic UI"/>
          <w:sz w:val="24"/>
          <w:szCs w:val="24"/>
        </w:rPr>
        <w:t>t cùng Chúa con cho tr</w:t>
      </w:r>
      <w:r w:rsidRPr="00950967">
        <w:rPr>
          <w:rFonts w:ascii="Calibri" w:eastAsia="Yu Gothic UI" w:hAnsi="Calibri" w:cs="Calibri"/>
          <w:sz w:val="24"/>
          <w:szCs w:val="24"/>
        </w:rPr>
        <w:t>ọ</w:t>
      </w:r>
      <w:r w:rsidRPr="00950967">
        <w:rPr>
          <w:rFonts w:ascii="Yu Gothic UI" w:eastAsia="Yu Gothic UI" w:hAnsi="Yu Gothic UI"/>
          <w:sz w:val="24"/>
          <w:szCs w:val="24"/>
        </w:rPr>
        <w:t>n, xin Chúa con ch</w:t>
      </w:r>
      <w:r w:rsidRPr="00950967">
        <w:rPr>
          <w:rFonts w:ascii="Calibri" w:eastAsia="Yu Gothic UI" w:hAnsi="Calibri" w:cs="Calibri"/>
          <w:sz w:val="24"/>
          <w:szCs w:val="24"/>
        </w:rPr>
        <w:t>ớ</w:t>
      </w:r>
      <w:r w:rsidRPr="00950967">
        <w:rPr>
          <w:rFonts w:ascii="Yu Gothic UI" w:eastAsia="Yu Gothic UI" w:hAnsi="Yu Gothic UI"/>
          <w:sz w:val="24"/>
          <w:szCs w:val="24"/>
        </w:rPr>
        <w:t xml:space="preserve"> đ</w:t>
      </w:r>
      <w:r w:rsidRPr="00950967">
        <w:rPr>
          <w:rFonts w:ascii="Calibri" w:eastAsia="Yu Gothic UI" w:hAnsi="Calibri" w:cs="Calibri"/>
          <w:sz w:val="24"/>
          <w:szCs w:val="24"/>
        </w:rPr>
        <w:t>ể</w:t>
      </w:r>
      <w:r w:rsidRPr="00950967">
        <w:rPr>
          <w:rFonts w:ascii="Yu Gothic UI" w:eastAsia="Yu Gothic UI" w:hAnsi="Yu Gothic UI"/>
          <w:sz w:val="24"/>
          <w:szCs w:val="24"/>
        </w:rPr>
        <w:t xml:space="preserve"> cho con lìa b</w:t>
      </w:r>
      <w:r w:rsidRPr="00950967">
        <w:rPr>
          <w:rFonts w:ascii="Calibri" w:eastAsia="Yu Gothic UI" w:hAnsi="Calibri" w:cs="Calibri"/>
          <w:sz w:val="24"/>
          <w:szCs w:val="24"/>
        </w:rPr>
        <w:t>ỏ</w:t>
      </w:r>
      <w:r w:rsidRPr="00950967">
        <w:rPr>
          <w:rFonts w:ascii="Yu Gothic UI" w:eastAsia="Yu Gothic UI" w:hAnsi="Yu Gothic UI"/>
          <w:sz w:val="24"/>
          <w:szCs w:val="24"/>
        </w:rPr>
        <w:t xml:space="preserve"> Chúa con bao gi</w:t>
      </w:r>
      <w:r w:rsidRPr="00950967">
        <w:rPr>
          <w:rFonts w:ascii="Calibri" w:eastAsia="Yu Gothic UI" w:hAnsi="Calibri" w:cs="Calibri"/>
          <w:sz w:val="24"/>
          <w:szCs w:val="24"/>
        </w:rPr>
        <w:t>ờ</w:t>
      </w:r>
      <w:r w:rsidRPr="00950967">
        <w:rPr>
          <w:rFonts w:ascii="Yu Gothic UI" w:eastAsia="Yu Gothic UI" w:hAnsi="Yu Gothic UI"/>
          <w:sz w:val="24"/>
          <w:szCs w:val="24"/>
        </w:rPr>
        <w:t>. Amen.</w:t>
      </w:r>
    </w:p>
    <w:sectPr w:rsidR="00950967" w:rsidRPr="00950967" w:rsidSect="004618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2F"/>
    <w:rsid w:val="00011D48"/>
    <w:rsid w:val="0015776D"/>
    <w:rsid w:val="003840E6"/>
    <w:rsid w:val="00402038"/>
    <w:rsid w:val="004618DA"/>
    <w:rsid w:val="004B05D5"/>
    <w:rsid w:val="00586D4C"/>
    <w:rsid w:val="006540D4"/>
    <w:rsid w:val="00746CD0"/>
    <w:rsid w:val="007873DE"/>
    <w:rsid w:val="0091312F"/>
    <w:rsid w:val="00950967"/>
    <w:rsid w:val="00B93DCB"/>
    <w:rsid w:val="00BA7475"/>
    <w:rsid w:val="00E137EB"/>
    <w:rsid w:val="00E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AFFA2"/>
  <w15:chartTrackingRefBased/>
  <w15:docId w15:val="{EE77DFD2-C366-456B-84F4-07CB312A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1D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540D4"/>
  </w:style>
  <w:style w:type="character" w:customStyle="1" w:styleId="a4">
    <w:name w:val="日付 (文字)"/>
    <w:basedOn w:val="a0"/>
    <w:link w:val="a3"/>
    <w:uiPriority w:val="99"/>
    <w:semiHidden/>
    <w:rsid w:val="0065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 NISHIKAWA</dc:creator>
  <cp:keywords/>
  <dc:description/>
  <cp:lastModifiedBy> </cp:lastModifiedBy>
  <cp:revision>2</cp:revision>
  <cp:lastPrinted>2020-05-29T05:46:00Z</cp:lastPrinted>
  <dcterms:created xsi:type="dcterms:W3CDTF">2020-10-01T04:10:00Z</dcterms:created>
  <dcterms:modified xsi:type="dcterms:W3CDTF">2020-10-01T04:10:00Z</dcterms:modified>
</cp:coreProperties>
</file>